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CE" w:rsidRPr="00D37F6B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министрлігі</w:t>
      </w:r>
    </w:p>
    <w:p w:rsidR="003775CE" w:rsidRPr="00D37F6B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Санитариялық-эпидемиологиялық бақылау комитетінің </w:t>
      </w:r>
    </w:p>
    <w:p w:rsidR="003775CE" w:rsidRPr="00D37F6B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«Ұлттық сараптама орталығы» ШЖҚ РМК-да </w:t>
      </w:r>
    </w:p>
    <w:p w:rsidR="003775CE" w:rsidRPr="00D37F6B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тәуекелдеріне ішкі талдау </w:t>
      </w:r>
    </w:p>
    <w:p w:rsidR="003775CE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жүргізу туралы хабарландыру </w:t>
      </w:r>
    </w:p>
    <w:p w:rsidR="003775CE" w:rsidRDefault="003775CE" w:rsidP="00377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75CE" w:rsidRDefault="003775CE" w:rsidP="0037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Денсаулық сақтау министрлігі санитариялық-эпидемиологиялық бақылау комитетінің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>Ұлттық сараптама орталығы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 шаруашылық жүргізу құқығындағы республикалық мемлекеттік кәсіпорны (бұдан әрі –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 xml:space="preserve">әсіпорын) 2022 жылғы </w:t>
      </w:r>
      <w:r w:rsidRPr="005A1D0F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>2023 жылғы 1 жартыжылдықта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 w:rsidRPr="00D37F6B">
        <w:rPr>
          <w:rFonts w:ascii="Times New Roman" w:hAnsi="Times New Roman" w:cs="Times New Roman"/>
          <w:sz w:val="28"/>
          <w:szCs w:val="28"/>
          <w:lang w:val="kk-KZ"/>
        </w:rPr>
        <w:t>кезең үшін 2023 жылғы 1-31 шілде аралығында сыбайлас жемқорлық тәуекелдеріне ішкі талдау жүргізілетіні туралы хабарлайды.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775CE" w:rsidRDefault="003775CE" w:rsidP="003775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F6B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тәуекелдеріне ішкі талдау екі бағыт бойынша жүргізілетін болады:</w:t>
      </w:r>
    </w:p>
    <w:p w:rsidR="003775CE" w:rsidRPr="005C6B7F" w:rsidRDefault="003775CE" w:rsidP="003775C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6B7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Кәсіпорынның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ішкі құжаттарында </w:t>
      </w:r>
      <w:r w:rsidRPr="005C6B7F">
        <w:rPr>
          <w:rFonts w:ascii="Times New Roman" w:hAnsi="Times New Roman" w:cs="Times New Roman"/>
          <w:bCs/>
          <w:sz w:val="28"/>
          <w:szCs w:val="28"/>
          <w:lang w:val="kk-KZ"/>
        </w:rPr>
        <w:t>сыбайлас жемқорлық тәуекелдерін анықтау;</w:t>
      </w:r>
    </w:p>
    <w:p w:rsidR="003775CE" w:rsidRPr="005C6B7F" w:rsidRDefault="003775CE" w:rsidP="003775C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Кәсіпорынның </w:t>
      </w:r>
      <w:r w:rsidRPr="005C6B7F">
        <w:rPr>
          <w:rFonts w:ascii="Times New Roman" w:hAnsi="Times New Roman" w:cs="Times New Roman"/>
          <w:bCs/>
          <w:sz w:val="28"/>
          <w:szCs w:val="28"/>
          <w:lang w:val="kk-KZ"/>
        </w:rPr>
        <w:t>ұйымдастырушылық-басқарушылық қызметінде сыбайлас жемқорлық тәуекелдерін анықтау.</w:t>
      </w:r>
    </w:p>
    <w:p w:rsidR="003775CE" w:rsidRDefault="003775CE" w:rsidP="00FA7A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6CD1">
        <w:rPr>
          <w:rFonts w:ascii="Times New Roman" w:hAnsi="Times New Roman" w:cs="Times New Roman"/>
          <w:sz w:val="28"/>
          <w:szCs w:val="28"/>
          <w:lang w:val="kk-KZ"/>
        </w:rPr>
        <w:t xml:space="preserve">Сыбайлас жемқорлық тәуекелдерін ішкі талдауға қатысуға ниет білдірген азамат тиісті ақпаратты </w:t>
      </w:r>
      <w:hyperlink r:id="rId5" w:history="1">
        <w:r w:rsidRPr="005A1D0F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acs_nce@mail.ru</w:t>
        </w:r>
      </w:hyperlink>
      <w:r w:rsidRPr="00D76CD1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поштаға жібере</w:t>
      </w:r>
      <w:r w:rsidR="00FA7A6A">
        <w:rPr>
          <w:rFonts w:ascii="Times New Roman" w:hAnsi="Times New Roman" w:cs="Times New Roman"/>
          <w:sz w:val="28"/>
          <w:szCs w:val="28"/>
          <w:lang w:val="kk-KZ"/>
        </w:rPr>
        <w:t xml:space="preserve"> алады</w:t>
      </w:r>
      <w:r w:rsidRPr="00D76CD1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D76CD1">
        <w:rPr>
          <w:rFonts w:ascii="Times New Roman" w:hAnsi="Times New Roman" w:cs="Times New Roman"/>
          <w:sz w:val="28"/>
          <w:szCs w:val="28"/>
          <w:lang w:val="kk-KZ"/>
        </w:rPr>
        <w:t>8 (7172) 55-49-26 телефоны бойынша хабарласа</w:t>
      </w:r>
      <w:r w:rsidR="00FA7A6A">
        <w:rPr>
          <w:rFonts w:ascii="Times New Roman" w:hAnsi="Times New Roman" w:cs="Times New Roman"/>
          <w:sz w:val="28"/>
          <w:szCs w:val="28"/>
          <w:lang w:val="kk-KZ"/>
        </w:rPr>
        <w:t xml:space="preserve"> ала</w:t>
      </w:r>
      <w:r w:rsidRPr="00D76CD1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3775CE" w:rsidRDefault="003775CE" w:rsidP="003775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775CE" w:rsidRDefault="003775CE" w:rsidP="003775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A7A6A" w:rsidRDefault="00FA7A6A" w:rsidP="003775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A500E" w:rsidRPr="005A1D0F" w:rsidRDefault="00A3700D" w:rsidP="003775C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1D0F">
        <w:rPr>
          <w:rFonts w:ascii="Times New Roman" w:hAnsi="Times New Roman" w:cs="Times New Roman"/>
          <w:bCs/>
          <w:sz w:val="28"/>
          <w:szCs w:val="28"/>
        </w:rPr>
        <w:t>Объявление</w:t>
      </w:r>
    </w:p>
    <w:p w:rsidR="00EA500E" w:rsidRPr="005A1D0F" w:rsidRDefault="00A3700D" w:rsidP="00EA500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1D0F">
        <w:rPr>
          <w:rFonts w:ascii="Times New Roman" w:hAnsi="Times New Roman" w:cs="Times New Roman"/>
          <w:bCs/>
          <w:sz w:val="28"/>
          <w:szCs w:val="28"/>
        </w:rPr>
        <w:t>о проведении внутреннего анализа коррупционных рисков</w:t>
      </w:r>
      <w:r w:rsidR="00EA500E" w:rsidRPr="005A1D0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A500E" w:rsidRPr="005A1D0F" w:rsidRDefault="00EA500E" w:rsidP="00EA500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1D0F">
        <w:rPr>
          <w:rFonts w:ascii="Times New Roman" w:hAnsi="Times New Roman" w:cs="Times New Roman"/>
          <w:bCs/>
          <w:sz w:val="28"/>
          <w:szCs w:val="28"/>
        </w:rPr>
        <w:t>в РГП на ПХВ «Национальный центр экспертизы»</w:t>
      </w:r>
    </w:p>
    <w:p w:rsidR="00EA500E" w:rsidRPr="005A1D0F" w:rsidRDefault="00EA500E" w:rsidP="00EA500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1D0F">
        <w:rPr>
          <w:rFonts w:ascii="Times New Roman" w:hAnsi="Times New Roman" w:cs="Times New Roman"/>
          <w:bCs/>
          <w:sz w:val="28"/>
          <w:szCs w:val="28"/>
        </w:rPr>
        <w:t xml:space="preserve"> Комитета санитарно-эпидемиологического контроля </w:t>
      </w:r>
    </w:p>
    <w:p w:rsidR="00EA500E" w:rsidRPr="005A1D0F" w:rsidRDefault="00EA500E" w:rsidP="00EA500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1D0F">
        <w:rPr>
          <w:rFonts w:ascii="Times New Roman" w:hAnsi="Times New Roman" w:cs="Times New Roman"/>
          <w:bCs/>
          <w:sz w:val="28"/>
          <w:szCs w:val="28"/>
        </w:rPr>
        <w:t>Министерства здравоохранения Республики Казахстан</w:t>
      </w:r>
    </w:p>
    <w:p w:rsidR="00EA500E" w:rsidRPr="005A1D0F" w:rsidRDefault="00EA500E" w:rsidP="00A370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700D" w:rsidRPr="005A1D0F" w:rsidRDefault="00A3700D" w:rsidP="00A370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D0F">
        <w:rPr>
          <w:rFonts w:ascii="Times New Roman" w:hAnsi="Times New Roman" w:cs="Times New Roman"/>
          <w:bCs/>
          <w:sz w:val="28"/>
          <w:szCs w:val="28"/>
        </w:rPr>
        <w:t>Республиканское государственное предприятие на праве хозяйственного ведения «Национальный центр экспертизы» Комитета санитарно-эпидемиологического контроля Министерства здравоохранения Республики Казахстан (далее - Предприятие) объявляет о проведении внутреннего анализа коррупционных рисков</w:t>
      </w:r>
      <w:r w:rsidR="005A1D0F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5A1D0F" w:rsidRPr="005A1D0F">
        <w:rPr>
          <w:rFonts w:ascii="Times New Roman" w:hAnsi="Times New Roman" w:cs="Times New Roman"/>
          <w:bCs/>
          <w:sz w:val="28"/>
          <w:szCs w:val="28"/>
        </w:rPr>
        <w:t xml:space="preserve">а период 2022 </w:t>
      </w:r>
      <w:r w:rsidR="005A1D0F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5A1D0F" w:rsidRPr="005A1D0F">
        <w:rPr>
          <w:rFonts w:ascii="Times New Roman" w:hAnsi="Times New Roman" w:cs="Times New Roman"/>
          <w:bCs/>
          <w:sz w:val="28"/>
          <w:szCs w:val="28"/>
        </w:rPr>
        <w:t>– 1 полугодие 2023 года</w:t>
      </w:r>
      <w:r w:rsidR="005A1D0F">
        <w:rPr>
          <w:rFonts w:ascii="Times New Roman" w:hAnsi="Times New Roman" w:cs="Times New Roman"/>
          <w:bCs/>
          <w:sz w:val="28"/>
          <w:szCs w:val="28"/>
        </w:rPr>
        <w:t xml:space="preserve"> с 1 по 31</w:t>
      </w:r>
      <w:r w:rsidRPr="005A1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D0F">
        <w:rPr>
          <w:rFonts w:ascii="Times New Roman" w:hAnsi="Times New Roman" w:cs="Times New Roman"/>
          <w:bCs/>
          <w:sz w:val="28"/>
          <w:szCs w:val="28"/>
        </w:rPr>
        <w:t>июля</w:t>
      </w:r>
      <w:r w:rsidRPr="005A1D0F">
        <w:rPr>
          <w:rFonts w:ascii="Times New Roman" w:hAnsi="Times New Roman" w:cs="Times New Roman"/>
          <w:bCs/>
          <w:sz w:val="28"/>
          <w:szCs w:val="28"/>
        </w:rPr>
        <w:t xml:space="preserve"> 2023 года. </w:t>
      </w:r>
    </w:p>
    <w:p w:rsidR="00A3700D" w:rsidRPr="005A1D0F" w:rsidRDefault="00A3700D" w:rsidP="00A3700D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D0F">
        <w:rPr>
          <w:rFonts w:ascii="Times New Roman" w:hAnsi="Times New Roman" w:cs="Times New Roman"/>
          <w:bCs/>
          <w:sz w:val="28"/>
          <w:szCs w:val="28"/>
        </w:rPr>
        <w:t>Внутренний анализ коррупционных рисков будет проводится по двум направлениям:</w:t>
      </w:r>
    </w:p>
    <w:p w:rsidR="00A3700D" w:rsidRPr="005A1D0F" w:rsidRDefault="00A3700D" w:rsidP="00A370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D0F">
        <w:rPr>
          <w:rFonts w:ascii="Times New Roman" w:hAnsi="Times New Roman" w:cs="Times New Roman"/>
          <w:bCs/>
          <w:sz w:val="28"/>
          <w:szCs w:val="28"/>
        </w:rPr>
        <w:t>1) выявление коррупционных рисков во внутренних документах Предприятия;</w:t>
      </w:r>
    </w:p>
    <w:p w:rsidR="00A3700D" w:rsidRPr="005A1D0F" w:rsidRDefault="00A3700D" w:rsidP="00A3700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D0F">
        <w:rPr>
          <w:rFonts w:ascii="Times New Roman" w:hAnsi="Times New Roman" w:cs="Times New Roman"/>
          <w:bCs/>
          <w:sz w:val="28"/>
          <w:szCs w:val="28"/>
        </w:rPr>
        <w:tab/>
        <w:t xml:space="preserve">2) выявление коррупционных рисков в организационно-управленческой деятельности Предприятия.  </w:t>
      </w:r>
    </w:p>
    <w:p w:rsidR="00D37F6B" w:rsidRDefault="00A3700D" w:rsidP="00A3700D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5A1D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5D1" w:rsidRPr="005A1D0F">
        <w:rPr>
          <w:rFonts w:ascii="Times New Roman" w:hAnsi="Times New Roman" w:cs="Times New Roman"/>
          <w:bCs/>
          <w:sz w:val="28"/>
          <w:szCs w:val="28"/>
        </w:rPr>
        <w:tab/>
      </w:r>
      <w:r w:rsidR="00FF15D1" w:rsidRPr="005A1D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Гражданин, изъявивший желание участвовать во </w:t>
      </w:r>
      <w:r w:rsidR="00FF15D1" w:rsidRPr="005A1D0F">
        <w:rPr>
          <w:rFonts w:ascii="Times New Roman" w:hAnsi="Times New Roman" w:cs="Times New Roman"/>
          <w:bCs/>
          <w:sz w:val="28"/>
          <w:szCs w:val="28"/>
        </w:rPr>
        <w:t>внутреннем анализе коррупционных рисков</w:t>
      </w:r>
      <w:r w:rsidR="00FF15D1" w:rsidRPr="005A1D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A7A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может </w:t>
      </w:r>
      <w:r w:rsidR="005A1D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направ</w:t>
      </w:r>
      <w:r w:rsidR="00FA7A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ить</w:t>
      </w:r>
      <w:r w:rsidR="005A1D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соответствующую информацию </w:t>
      </w:r>
      <w:r w:rsidR="00FF15D1" w:rsidRPr="005A1D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на электронную почту </w:t>
      </w:r>
      <w:hyperlink r:id="rId6" w:history="1">
        <w:r w:rsidR="00FF15D1" w:rsidRPr="005A1D0F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acs_nce@mail.ru</w:t>
        </w:r>
      </w:hyperlink>
      <w:r w:rsidR="00FF15D1" w:rsidRPr="005A1D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или </w:t>
      </w:r>
      <w:r w:rsidR="005A1D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</w:t>
      </w:r>
      <w:r w:rsidR="00FA7A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тит</w:t>
      </w:r>
      <w:r w:rsidR="00C847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ь</w:t>
      </w:r>
      <w:r w:rsidR="00FA7A6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ся </w:t>
      </w:r>
      <w:r w:rsidR="00FF15D1" w:rsidRPr="005A1D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телефону 8 (7172) 55-49-26</w:t>
      </w:r>
      <w:r w:rsidR="00EA500E" w:rsidRPr="005A1D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="00FF15D1" w:rsidRPr="005A1D0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37F6B" w:rsidRPr="00D37F6B" w:rsidRDefault="00D37F6B" w:rsidP="00D37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37F6B" w:rsidRPr="00D37F6B" w:rsidSect="003D3AC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10032"/>
    <w:multiLevelType w:val="hybridMultilevel"/>
    <w:tmpl w:val="A95499A6"/>
    <w:lvl w:ilvl="0" w:tplc="EFFE6AEE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0A26F6C"/>
    <w:multiLevelType w:val="hybridMultilevel"/>
    <w:tmpl w:val="CECACA66"/>
    <w:lvl w:ilvl="0" w:tplc="8BD8484A">
      <w:start w:val="1"/>
      <w:numFmt w:val="decimal"/>
      <w:lvlText w:val="%1)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9B"/>
    <w:rsid w:val="000213DD"/>
    <w:rsid w:val="003775CE"/>
    <w:rsid w:val="003C2351"/>
    <w:rsid w:val="003D3ACF"/>
    <w:rsid w:val="005A1D0F"/>
    <w:rsid w:val="006B2C9A"/>
    <w:rsid w:val="00904836"/>
    <w:rsid w:val="00987B52"/>
    <w:rsid w:val="00A3700D"/>
    <w:rsid w:val="00A56A07"/>
    <w:rsid w:val="00AA3806"/>
    <w:rsid w:val="00AE5A54"/>
    <w:rsid w:val="00C847C7"/>
    <w:rsid w:val="00D0619B"/>
    <w:rsid w:val="00D37F6B"/>
    <w:rsid w:val="00D76CD1"/>
    <w:rsid w:val="00DC5CB2"/>
    <w:rsid w:val="00EA500E"/>
    <w:rsid w:val="00F30FE2"/>
    <w:rsid w:val="00FA7A6A"/>
    <w:rsid w:val="00FF15D1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A1D15-8C96-42B4-A012-8C5B1A47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F1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s_nce@mail.ru" TargetMode="External"/><Relationship Id="rId5" Type="http://schemas.openxmlformats.org/officeDocument/2006/relationships/hyperlink" Target="mailto:acs_nc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Естаева Салтанат</dc:creator>
  <cp:keywords/>
  <dc:description/>
  <cp:lastModifiedBy>Естаева Салтанат</cp:lastModifiedBy>
  <cp:revision>52</cp:revision>
  <cp:lastPrinted>2023-06-30T15:38:00Z</cp:lastPrinted>
  <dcterms:created xsi:type="dcterms:W3CDTF">2023-06-30T15:10:00Z</dcterms:created>
  <dcterms:modified xsi:type="dcterms:W3CDTF">2023-07-01T04:44:00Z</dcterms:modified>
</cp:coreProperties>
</file>